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065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İH: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KAPADOKYA ÜN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İVERSİTESİ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Slot Hizmet Merkezi Fethiye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Şubesine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şağıda bilgileri verilen P2 sertifikasına sahip yama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para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ütü pilotu Fethiye Babada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sahasında .. /.. /202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.. /.. /202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tarihleri aras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........................  pistlerinden  ........... 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üzgar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ızına kadar sorumluluğum altında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yapacaktır.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ğini arz ederim.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P2 Sertifikal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 Pilot</w:t>
        <w:tab/>
        <w:tab/>
        <w:tab/>
        <w:t xml:space="preserve">                                                         Eğitmen Pilot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Soyadı                :</w:t>
        <w:tab/>
        <w:tab/>
        <w:tab/>
        <w:tab/>
        <w:tab/>
        <w:tab/>
        <w:tab/>
        <w:t xml:space="preserve">Adı Soyadı           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Sertifika No              :</w:t>
        <w:tab/>
        <w:tab/>
        <w:tab/>
        <w:tab/>
        <w:tab/>
        <w:tab/>
        <w:tab/>
        <w:t xml:space="preserve">Sertifika No         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İmza                          :</w:t>
        <w:tab/>
        <w:tab/>
        <w:tab/>
        <w:tab/>
        <w:tab/>
        <w:tab/>
        <w:tab/>
        <w:t xml:space="preserve">İmza                      :</w:t>
        <w:tab/>
        <w:tab/>
        <w:tab/>
        <w:t xml:space="preserve">     </w:t>
        <w:tab/>
        <w:tab/>
        <w:tab/>
        <w:tab/>
        <w:t xml:space="preserve">                                                          İrtibat no              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